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19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CC5819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CC5819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CC5819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C5819" w:rsidRPr="00AE2681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CC5819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C5819" w:rsidRPr="00E80640" w:rsidRDefault="00CC5819" w:rsidP="00CC5819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tbl>
      <w:tblPr>
        <w:tblpPr w:leftFromText="180" w:rightFromText="180" w:vertAnchor="text" w:horzAnchor="margin" w:tblpY="4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904"/>
        <w:gridCol w:w="1345"/>
        <w:gridCol w:w="1558"/>
        <w:gridCol w:w="2571"/>
      </w:tblGrid>
      <w:tr w:rsidR="00CC5819" w:rsidRPr="007935BD" w:rsidTr="00E16662">
        <w:trPr>
          <w:trHeight w:val="321"/>
        </w:trPr>
        <w:tc>
          <w:tcPr>
            <w:tcW w:w="5000" w:type="pct"/>
            <w:gridSpan w:val="5"/>
          </w:tcPr>
          <w:p w:rsidR="00CC5819" w:rsidRPr="007935BD" w:rsidRDefault="00CC5819" w:rsidP="00E16662">
            <w:pPr>
              <w:pStyle w:val="TableParagraph"/>
              <w:spacing w:line="301" w:lineRule="exact"/>
              <w:ind w:left="107"/>
            </w:pPr>
            <w:bookmarkStart w:id="0" w:name="_GoBack"/>
            <w:bookmarkEnd w:id="0"/>
            <w:r w:rsidRPr="00733B54">
              <w:rPr>
                <w:bCs/>
                <w:sz w:val="24"/>
              </w:rPr>
              <w:t>2.5.1.1: Number of days from the date of last  semester-end/ year- end examination till the declaration of results</w:t>
            </w:r>
            <w:r w:rsidR="00910A6D" w:rsidRPr="00733B54">
              <w:rPr>
                <w:bCs/>
                <w:sz w:val="24"/>
              </w:rPr>
              <w:t xml:space="preserve"> year wise during the last  four</w:t>
            </w:r>
            <w:r w:rsidRPr="00733B54">
              <w:rPr>
                <w:bCs/>
                <w:sz w:val="24"/>
              </w:rPr>
              <w:t xml:space="preserve"> years</w:t>
            </w:r>
            <w:r w:rsidR="00910A6D" w:rsidRPr="00733B54">
              <w:rPr>
                <w:bCs/>
                <w:sz w:val="24"/>
              </w:rPr>
              <w:t xml:space="preserve"> (2016-2020)</w:t>
            </w:r>
          </w:p>
        </w:tc>
      </w:tr>
      <w:tr w:rsidR="00A177C8" w:rsidRPr="007935BD" w:rsidTr="00E16662">
        <w:trPr>
          <w:trHeight w:val="321"/>
        </w:trPr>
        <w:tc>
          <w:tcPr>
            <w:tcW w:w="5000" w:type="pct"/>
            <w:gridSpan w:val="5"/>
          </w:tcPr>
          <w:p w:rsidR="00A177C8" w:rsidRPr="00733B54" w:rsidRDefault="00A177C8" w:rsidP="00A177C8">
            <w:pPr>
              <w:pStyle w:val="TableParagraph"/>
              <w:spacing w:line="301" w:lineRule="exact"/>
              <w:ind w:left="107"/>
              <w:jc w:val="center"/>
              <w:rPr>
                <w:bCs/>
                <w:sz w:val="24"/>
              </w:rPr>
            </w:pPr>
            <w:r>
              <w:t>2016-2017</w:t>
            </w:r>
          </w:p>
        </w:tc>
      </w:tr>
      <w:tr w:rsidR="00CC5819" w:rsidRPr="007935BD" w:rsidTr="00E16662">
        <w:trPr>
          <w:trHeight w:val="643"/>
        </w:trPr>
        <w:tc>
          <w:tcPr>
            <w:tcW w:w="908" w:type="pct"/>
            <w:vAlign w:val="center"/>
          </w:tcPr>
          <w:p w:rsidR="00CC5819" w:rsidRPr="007935BD" w:rsidRDefault="00CC5819" w:rsidP="00E1666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935BD">
              <w:rPr>
                <w:rFonts w:ascii="Times New Roman" w:hAnsi="Times New Roman" w:cs="Times New Roman"/>
                <w:sz w:val="22"/>
                <w:szCs w:val="22"/>
              </w:rPr>
              <w:t>Programme name</w:t>
            </w:r>
          </w:p>
        </w:tc>
        <w:tc>
          <w:tcPr>
            <w:tcW w:w="1056" w:type="pct"/>
            <w:vAlign w:val="center"/>
          </w:tcPr>
          <w:p w:rsidR="00CC5819" w:rsidRPr="007935BD" w:rsidRDefault="00CC5819" w:rsidP="00E16662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5BD">
              <w:rPr>
                <w:rFonts w:ascii="Times New Roman" w:hAnsi="Times New Roman" w:cs="Times New Roman"/>
                <w:bCs/>
                <w:sz w:val="22"/>
                <w:szCs w:val="22"/>
              </w:rPr>
              <w:t>Programme Code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C5819" w:rsidRPr="007935BD" w:rsidRDefault="00CC5819" w:rsidP="00E16662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5BD">
              <w:rPr>
                <w:rFonts w:ascii="Times New Roman" w:hAnsi="Times New Roman" w:cs="Times New Roman"/>
                <w:bCs/>
                <w:sz w:val="22"/>
                <w:szCs w:val="22"/>
              </w:rPr>
              <w:t>Semester/ year</w:t>
            </w:r>
          </w:p>
        </w:tc>
        <w:tc>
          <w:tcPr>
            <w:tcW w:w="864" w:type="pct"/>
            <w:tcBorders>
              <w:left w:val="single" w:sz="4" w:space="0" w:color="auto"/>
            </w:tcBorders>
            <w:vAlign w:val="center"/>
          </w:tcPr>
          <w:p w:rsidR="00CC5819" w:rsidRPr="007935BD" w:rsidRDefault="00CC5819" w:rsidP="00E16662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5BD">
              <w:rPr>
                <w:rFonts w:ascii="Times New Roman" w:hAnsi="Times New Roman" w:cs="Times New Roman"/>
                <w:bCs/>
                <w:sz w:val="22"/>
                <w:szCs w:val="22"/>
              </w:rPr>
              <w:t>Last date of the last semester-end/ year- end examination</w:t>
            </w:r>
          </w:p>
        </w:tc>
        <w:tc>
          <w:tcPr>
            <w:tcW w:w="1426" w:type="pct"/>
            <w:vAlign w:val="center"/>
          </w:tcPr>
          <w:p w:rsidR="00CC5819" w:rsidRPr="007935BD" w:rsidRDefault="00CC5819" w:rsidP="00E16662">
            <w:pPr>
              <w:pStyle w:val="NoSpacing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5BD">
              <w:rPr>
                <w:rFonts w:ascii="Times New Roman" w:hAnsi="Times New Roman" w:cs="Times New Roman"/>
                <w:bCs/>
                <w:sz w:val="22"/>
                <w:szCs w:val="22"/>
              </w:rPr>
              <w:t>Date of declaration of results of semester-end/ year- end examination</w:t>
            </w:r>
          </w:p>
        </w:tc>
      </w:tr>
      <w:tr w:rsidR="00CC5819" w:rsidRPr="007935BD" w:rsidTr="00E16662">
        <w:trPr>
          <w:trHeight w:val="278"/>
        </w:trPr>
        <w:tc>
          <w:tcPr>
            <w:tcW w:w="908" w:type="pct"/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1056" w:type="pct"/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1426" w:type="pct"/>
          </w:tcPr>
          <w:p w:rsidR="00CC5819" w:rsidRPr="007935BD" w:rsidRDefault="00CC5819" w:rsidP="00E16662">
            <w:pPr>
              <w:pStyle w:val="TableParagraph"/>
            </w:pPr>
          </w:p>
        </w:tc>
      </w:tr>
    </w:tbl>
    <w:p w:rsidR="00CC5819" w:rsidRDefault="00CC5819" w:rsidP="00CC5819">
      <w:pPr>
        <w:rPr>
          <w:b/>
          <w:sz w:val="34"/>
        </w:rPr>
      </w:pPr>
    </w:p>
    <w:p w:rsidR="00CC5819" w:rsidRDefault="00CC5819" w:rsidP="00CC5819">
      <w:pPr>
        <w:rPr>
          <w:b/>
          <w:sz w:val="34"/>
        </w:rPr>
      </w:pPr>
    </w:p>
    <w:tbl>
      <w:tblPr>
        <w:tblStyle w:val="TableGrid"/>
        <w:tblW w:w="9214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1418"/>
        <w:gridCol w:w="2996"/>
        <w:gridCol w:w="3241"/>
        <w:gridCol w:w="1559"/>
      </w:tblGrid>
      <w:tr w:rsidR="00866542" w:rsidRPr="00733B54" w:rsidTr="008707C4">
        <w:trPr>
          <w:trHeight w:val="916"/>
        </w:trPr>
        <w:tc>
          <w:tcPr>
            <w:tcW w:w="9214" w:type="dxa"/>
            <w:gridSpan w:val="4"/>
          </w:tcPr>
          <w:p w:rsidR="00866542" w:rsidRPr="00733B54" w:rsidRDefault="00866542" w:rsidP="001A13C4">
            <w:pPr>
              <w:rPr>
                <w:rFonts w:ascii="Times New Roman" w:hAnsi="Times New Roman" w:cs="Times New Roman"/>
                <w:sz w:val="24"/>
              </w:rPr>
            </w:pPr>
            <w:r w:rsidRPr="00733B54">
              <w:rPr>
                <w:rFonts w:ascii="Times New Roman" w:hAnsi="Times New Roman" w:cs="Times New Roman"/>
                <w:sz w:val="24"/>
              </w:rPr>
              <w:t xml:space="preserve">2.5.2 Average percentage of student complaints/grievances about evaluation against total number appeared in the </w:t>
            </w:r>
            <w:r w:rsidR="00733B54" w:rsidRPr="00733B54">
              <w:rPr>
                <w:rFonts w:ascii="Times New Roman" w:hAnsi="Times New Roman" w:cs="Times New Roman"/>
                <w:sz w:val="24"/>
              </w:rPr>
              <w:t>examinations during last four years (2016-2020)</w:t>
            </w:r>
          </w:p>
          <w:p w:rsidR="00866542" w:rsidRPr="00733B54" w:rsidRDefault="00733B54" w:rsidP="001A13C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3B54">
              <w:rPr>
                <w:rFonts w:ascii="Times New Roman" w:hAnsi="Times New Roman" w:cs="Times New Roman"/>
                <w:b/>
                <w:i/>
                <w:sz w:val="24"/>
              </w:rPr>
              <w:t>Re-valuation / R</w:t>
            </w:r>
            <w:r w:rsidR="00866542" w:rsidRPr="00733B54">
              <w:rPr>
                <w:rFonts w:ascii="Times New Roman" w:hAnsi="Times New Roman" w:cs="Times New Roman"/>
                <w:b/>
                <w:i/>
                <w:sz w:val="24"/>
              </w:rPr>
              <w:t>e-</w:t>
            </w:r>
            <w:r w:rsidRPr="00733B54">
              <w:rPr>
                <w:rFonts w:ascii="Times New Roman" w:hAnsi="Times New Roman" w:cs="Times New Roman"/>
                <w:b/>
                <w:i/>
                <w:sz w:val="24"/>
              </w:rPr>
              <w:t>totaling can also be included</w:t>
            </w:r>
          </w:p>
        </w:tc>
      </w:tr>
      <w:tr w:rsidR="00733B54" w:rsidRPr="00733B54" w:rsidTr="008707C4">
        <w:tc>
          <w:tcPr>
            <w:tcW w:w="1418" w:type="dxa"/>
            <w:tcBorders>
              <w:right w:val="single" w:sz="4" w:space="0" w:color="auto"/>
            </w:tcBorders>
          </w:tcPr>
          <w:p w:rsidR="00733B54" w:rsidRPr="00733B54" w:rsidRDefault="00733B54" w:rsidP="00733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733B54" w:rsidRPr="00733B54" w:rsidRDefault="00733B54" w:rsidP="00733B54">
            <w:pPr>
              <w:rPr>
                <w:rFonts w:ascii="Times New Roman" w:hAnsi="Times New Roman" w:cs="Times New Roman"/>
                <w:sz w:val="24"/>
              </w:rPr>
            </w:pPr>
            <w:r w:rsidRPr="00733B54">
              <w:rPr>
                <w:rFonts w:ascii="Times New Roman" w:hAnsi="Times New Roman" w:cs="Times New Roman"/>
                <w:sz w:val="24"/>
              </w:rPr>
              <w:t>Number of complaints or grievances about evaluation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4" w:rsidRPr="00733B54" w:rsidRDefault="00733B54" w:rsidP="00733B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33B54">
              <w:rPr>
                <w:rFonts w:ascii="Times New Roman" w:hAnsi="Times New Roman" w:cs="Times New Roman"/>
                <w:sz w:val="24"/>
              </w:rPr>
              <w:t>Total number of students appeared in the examination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33B54" w:rsidRPr="00733B54" w:rsidRDefault="00733B54" w:rsidP="008707C4">
            <w:pPr>
              <w:rPr>
                <w:rFonts w:ascii="Times New Roman" w:hAnsi="Times New Roman" w:cs="Times New Roman"/>
                <w:sz w:val="24"/>
              </w:rPr>
            </w:pPr>
            <w:r w:rsidRPr="00733B54">
              <w:rPr>
                <w:rFonts w:ascii="Times New Roman" w:hAnsi="Times New Roman" w:cs="Times New Roman"/>
                <w:sz w:val="24"/>
              </w:rPr>
              <w:t>Percentage</w:t>
            </w:r>
          </w:p>
        </w:tc>
      </w:tr>
      <w:tr w:rsidR="00733B54" w:rsidRPr="00733B54" w:rsidTr="008707C4">
        <w:tc>
          <w:tcPr>
            <w:tcW w:w="1418" w:type="dxa"/>
            <w:tcBorders>
              <w:right w:val="single" w:sz="4" w:space="0" w:color="auto"/>
            </w:tcBorders>
          </w:tcPr>
          <w:p w:rsidR="00733B54" w:rsidRPr="00733B54" w:rsidRDefault="008707C4" w:rsidP="001A1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733B54" w:rsidRPr="00733B54" w:rsidRDefault="00733B54" w:rsidP="001A13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4" w:rsidRPr="00733B54" w:rsidRDefault="00733B54" w:rsidP="001A13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33B54" w:rsidRPr="00733B54" w:rsidRDefault="00733B54" w:rsidP="001A13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819" w:rsidRPr="00733B54" w:rsidRDefault="00CC5819" w:rsidP="00CC5819">
      <w:pPr>
        <w:rPr>
          <w:b/>
          <w:sz w:val="24"/>
        </w:rPr>
      </w:pPr>
    </w:p>
    <w:tbl>
      <w:tblPr>
        <w:tblpPr w:leftFromText="180" w:rightFromText="180" w:vertAnchor="text" w:horzAnchor="margin" w:tblpY="4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904"/>
        <w:gridCol w:w="2903"/>
        <w:gridCol w:w="2571"/>
      </w:tblGrid>
      <w:tr w:rsidR="00CC5819" w:rsidRPr="007935BD" w:rsidTr="00E16662">
        <w:trPr>
          <w:trHeight w:val="321"/>
        </w:trPr>
        <w:tc>
          <w:tcPr>
            <w:tcW w:w="5000" w:type="pct"/>
            <w:gridSpan w:val="4"/>
          </w:tcPr>
          <w:p w:rsidR="00CC5819" w:rsidRPr="007935BD" w:rsidRDefault="00CC5819" w:rsidP="00910A6D">
            <w:pPr>
              <w:pStyle w:val="TableParagraph"/>
              <w:spacing w:line="301" w:lineRule="exact"/>
              <w:ind w:left="107"/>
            </w:pPr>
            <w:r w:rsidRPr="007935BD">
              <w:t xml:space="preserve">2.6.3 Pass percentage of students </w:t>
            </w:r>
            <w:r w:rsidRPr="00910A6D">
              <w:t>(Data for</w:t>
            </w:r>
            <w:r w:rsidRPr="007935BD">
              <w:rPr>
                <w:i/>
              </w:rPr>
              <w:t xml:space="preserve"> </w:t>
            </w:r>
            <w:r w:rsidR="00910A6D">
              <w:rPr>
                <w:bCs/>
              </w:rPr>
              <w:t>four</w:t>
            </w:r>
            <w:r w:rsidR="00910A6D" w:rsidRPr="007935BD">
              <w:rPr>
                <w:bCs/>
              </w:rPr>
              <w:t xml:space="preserve"> years</w:t>
            </w:r>
            <w:r w:rsidR="00910A6D">
              <w:rPr>
                <w:bCs/>
              </w:rPr>
              <w:t xml:space="preserve"> (</w:t>
            </w:r>
            <w:r w:rsidR="00910A6D" w:rsidRPr="00910A6D">
              <w:rPr>
                <w:bCs/>
              </w:rPr>
              <w:t>2016-2020</w:t>
            </w:r>
            <w:r w:rsidR="00910A6D">
              <w:rPr>
                <w:bCs/>
              </w:rPr>
              <w:t>)</w:t>
            </w:r>
            <w:r w:rsidRPr="007935BD">
              <w:t xml:space="preserve"> (20)</w:t>
            </w:r>
          </w:p>
        </w:tc>
      </w:tr>
      <w:tr w:rsidR="00396E54" w:rsidRPr="007935BD" w:rsidTr="00E16662">
        <w:trPr>
          <w:trHeight w:val="321"/>
        </w:trPr>
        <w:tc>
          <w:tcPr>
            <w:tcW w:w="5000" w:type="pct"/>
            <w:gridSpan w:val="4"/>
          </w:tcPr>
          <w:p w:rsidR="00396E54" w:rsidRPr="007935BD" w:rsidRDefault="00B84742" w:rsidP="00396E54">
            <w:pPr>
              <w:pStyle w:val="TableParagraph"/>
              <w:spacing w:line="301" w:lineRule="exact"/>
              <w:ind w:left="107"/>
              <w:jc w:val="center"/>
            </w:pPr>
            <w:r>
              <w:t>2016-2017</w:t>
            </w:r>
          </w:p>
        </w:tc>
      </w:tr>
      <w:tr w:rsidR="00CC5819" w:rsidRPr="007935BD" w:rsidTr="00E16662">
        <w:trPr>
          <w:trHeight w:val="643"/>
        </w:trPr>
        <w:tc>
          <w:tcPr>
            <w:tcW w:w="908" w:type="pct"/>
          </w:tcPr>
          <w:p w:rsidR="00CC5819" w:rsidRPr="00BF744D" w:rsidRDefault="00CC5819" w:rsidP="00910A6D">
            <w:pPr>
              <w:pStyle w:val="TableParagraph"/>
              <w:spacing w:before="1" w:line="322" w:lineRule="exact"/>
              <w:ind w:left="107" w:right="80"/>
            </w:pPr>
            <w:proofErr w:type="spellStart"/>
            <w:r w:rsidRPr="00BF744D">
              <w:t>Programme</w:t>
            </w:r>
            <w:proofErr w:type="spellEnd"/>
            <w:r w:rsidRPr="00BF744D">
              <w:t xml:space="preserve"> code</w:t>
            </w:r>
          </w:p>
        </w:tc>
        <w:tc>
          <w:tcPr>
            <w:tcW w:w="1056" w:type="pct"/>
          </w:tcPr>
          <w:p w:rsidR="00CC5819" w:rsidRPr="00BF744D" w:rsidRDefault="00CC5819" w:rsidP="00910A6D">
            <w:pPr>
              <w:pStyle w:val="TableParagraph"/>
              <w:spacing w:before="1" w:line="322" w:lineRule="exact"/>
              <w:ind w:left="105" w:right="138"/>
            </w:pPr>
            <w:proofErr w:type="spellStart"/>
            <w:r w:rsidRPr="00BF744D">
              <w:t>Programme</w:t>
            </w:r>
            <w:proofErr w:type="spellEnd"/>
            <w:r w:rsidRPr="00BF744D">
              <w:t xml:space="preserve"> name</w:t>
            </w:r>
          </w:p>
        </w:tc>
        <w:tc>
          <w:tcPr>
            <w:tcW w:w="1610" w:type="pct"/>
          </w:tcPr>
          <w:p w:rsidR="00CC5819" w:rsidRPr="00BF744D" w:rsidRDefault="00CC5819" w:rsidP="00E16662">
            <w:pPr>
              <w:pStyle w:val="TableParagraph"/>
              <w:spacing w:before="1" w:line="322" w:lineRule="exact"/>
              <w:ind w:left="105" w:right="111"/>
            </w:pPr>
            <w:r w:rsidRPr="00BF744D">
              <w:t>Number of students appeared for in the final year examination</w:t>
            </w:r>
          </w:p>
        </w:tc>
        <w:tc>
          <w:tcPr>
            <w:tcW w:w="1426" w:type="pct"/>
          </w:tcPr>
          <w:p w:rsidR="00CC5819" w:rsidRPr="00BF744D" w:rsidRDefault="00CC5819" w:rsidP="00E16662">
            <w:pPr>
              <w:pStyle w:val="TableParagraph"/>
              <w:spacing w:before="1" w:line="322" w:lineRule="exact"/>
              <w:ind w:left="105" w:right="341"/>
            </w:pPr>
            <w:r w:rsidRPr="00BF744D">
              <w:t>Number of students passed in the final year examination</w:t>
            </w:r>
          </w:p>
        </w:tc>
      </w:tr>
      <w:tr w:rsidR="00CC5819" w:rsidRPr="007935BD" w:rsidTr="00E16662">
        <w:trPr>
          <w:trHeight w:val="278"/>
        </w:trPr>
        <w:tc>
          <w:tcPr>
            <w:tcW w:w="908" w:type="pct"/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1056" w:type="pct"/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1610" w:type="pct"/>
          </w:tcPr>
          <w:p w:rsidR="00CC5819" w:rsidRPr="007935BD" w:rsidRDefault="00CC5819" w:rsidP="00E16662">
            <w:pPr>
              <w:pStyle w:val="TableParagraph"/>
            </w:pPr>
          </w:p>
        </w:tc>
        <w:tc>
          <w:tcPr>
            <w:tcW w:w="1426" w:type="pct"/>
          </w:tcPr>
          <w:p w:rsidR="00CC5819" w:rsidRPr="007935BD" w:rsidRDefault="00CC5819" w:rsidP="00E16662">
            <w:pPr>
              <w:pStyle w:val="TableParagraph"/>
            </w:pPr>
          </w:p>
        </w:tc>
      </w:tr>
    </w:tbl>
    <w:p w:rsidR="00CC5819" w:rsidRDefault="00CC5819" w:rsidP="00CC5819"/>
    <w:p w:rsidR="00CC5819" w:rsidRDefault="00CC5819" w:rsidP="00CC5819">
      <w:pPr>
        <w:rPr>
          <w:b/>
          <w:sz w:val="34"/>
        </w:rPr>
      </w:pPr>
    </w:p>
    <w:p w:rsidR="00CC5819" w:rsidRDefault="00CC5819" w:rsidP="00CC5819">
      <w:pPr>
        <w:rPr>
          <w:b/>
          <w:sz w:val="34"/>
        </w:rPr>
      </w:pPr>
    </w:p>
    <w:p w:rsidR="00CC5819" w:rsidRPr="00423C01" w:rsidRDefault="00CC5819" w:rsidP="00CC5819">
      <w:pPr>
        <w:rPr>
          <w:b/>
          <w:sz w:val="34"/>
        </w:rPr>
      </w:pPr>
    </w:p>
    <w:p w:rsidR="00CC5819" w:rsidRDefault="00CC5819" w:rsidP="00CC5819"/>
    <w:p w:rsidR="00CC5819" w:rsidRDefault="00CC5819" w:rsidP="00CC5819">
      <w:pPr>
        <w:ind w:left="-1276" w:firstLine="709"/>
        <w:rPr>
          <w:b/>
          <w:sz w:val="28"/>
        </w:rPr>
      </w:pPr>
    </w:p>
    <w:p w:rsidR="00CC5819" w:rsidRDefault="00CC5819"/>
    <w:sectPr w:rsidR="00CC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9"/>
    <w:rsid w:val="00396E54"/>
    <w:rsid w:val="00733B54"/>
    <w:rsid w:val="00796173"/>
    <w:rsid w:val="0079738B"/>
    <w:rsid w:val="00866542"/>
    <w:rsid w:val="008707C4"/>
    <w:rsid w:val="00910A6D"/>
    <w:rsid w:val="00A177C8"/>
    <w:rsid w:val="00B84742"/>
    <w:rsid w:val="00C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3AEC"/>
  <w15:chartTrackingRefBased/>
  <w15:docId w15:val="{498E0F28-390D-48E6-B979-64EBAFD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819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C5819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CC5819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866542"/>
    <w:pPr>
      <w:spacing w:after="0" w:line="240" w:lineRule="auto"/>
    </w:pPr>
    <w:rPr>
      <w:rFonts w:ascii="Arial" w:eastAsia="Times New Roman" w:hAnsi="Arial" w:cs="Arial"/>
      <w:color w:val="141412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dcterms:created xsi:type="dcterms:W3CDTF">2021-03-18T08:23:00Z</dcterms:created>
  <dcterms:modified xsi:type="dcterms:W3CDTF">2021-03-18T11:08:00Z</dcterms:modified>
</cp:coreProperties>
</file>